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3" w:rsidRDefault="006726B9" w:rsidP="00ED4B23">
      <w:pPr>
        <w:pStyle w:val="1"/>
        <w:kinsoku w:val="0"/>
        <w:overflowPunct w:val="0"/>
        <w:spacing w:line="524" w:lineRule="exact"/>
        <w:jc w:val="center"/>
        <w:rPr>
          <w:b w:val="0"/>
          <w:bCs w:val="0"/>
          <w:sz w:val="40"/>
          <w:szCs w:val="40"/>
        </w:rPr>
      </w:pPr>
      <w:r>
        <w:rPr>
          <w:rFonts w:hint="eastAsia"/>
          <w:sz w:val="40"/>
          <w:szCs w:val="40"/>
        </w:rPr>
        <w:t>台灣首府大學</w:t>
      </w:r>
      <w:r w:rsidR="00ED4B23">
        <w:rPr>
          <w:rFonts w:hint="eastAsia"/>
          <w:sz w:val="40"/>
          <w:szCs w:val="40"/>
        </w:rPr>
        <w:t>因</w:t>
      </w:r>
      <w:proofErr w:type="gramStart"/>
      <w:r w:rsidR="00ED4B23">
        <w:rPr>
          <w:rFonts w:hint="eastAsia"/>
          <w:sz w:val="40"/>
          <w:szCs w:val="40"/>
        </w:rPr>
        <w:t>疫</w:t>
      </w:r>
      <w:proofErr w:type="gramEnd"/>
      <w:r w:rsidR="00ED4B23">
        <w:rPr>
          <w:rFonts w:hint="eastAsia"/>
          <w:sz w:val="40"/>
          <w:szCs w:val="40"/>
        </w:rPr>
        <w:t>情影響</w:t>
      </w:r>
      <w:r w:rsidR="00ED4B23">
        <w:rPr>
          <w:rFonts w:hint="eastAsia"/>
          <w:bCs w:val="0"/>
          <w:sz w:val="40"/>
          <w:szCs w:val="40"/>
        </w:rPr>
        <w:t>學生</w:t>
      </w:r>
      <w:r w:rsidR="00ED4B23">
        <w:rPr>
          <w:rFonts w:hint="eastAsia"/>
          <w:sz w:val="40"/>
          <w:szCs w:val="40"/>
        </w:rPr>
        <w:t>校外住宿租金補貼申請書</w:t>
      </w:r>
    </w:p>
    <w:p w:rsidR="00ED4B23" w:rsidRDefault="00ED4B23" w:rsidP="00ED4B23">
      <w:pPr>
        <w:pStyle w:val="a3"/>
        <w:tabs>
          <w:tab w:val="left" w:pos="8693"/>
          <w:tab w:val="left" w:pos="9535"/>
          <w:tab w:val="left" w:pos="10377"/>
        </w:tabs>
        <w:kinsoku w:val="0"/>
        <w:overflowPunct w:val="0"/>
        <w:spacing w:before="359"/>
        <w:ind w:left="6731"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w w:val="95"/>
          <w:sz w:val="28"/>
          <w:szCs w:val="28"/>
        </w:rPr>
        <w:t>申請日期：</w:t>
      </w:r>
      <w:r>
        <w:rPr>
          <w:rFonts w:hint="eastAsia"/>
          <w:b/>
          <w:bCs/>
          <w:w w:val="95"/>
          <w:sz w:val="28"/>
          <w:szCs w:val="28"/>
        </w:rPr>
        <w:tab/>
        <w:t>年</w:t>
      </w:r>
      <w:r>
        <w:rPr>
          <w:rFonts w:hint="eastAsia"/>
          <w:b/>
          <w:bCs/>
          <w:w w:val="95"/>
          <w:sz w:val="28"/>
          <w:szCs w:val="28"/>
        </w:rPr>
        <w:tab/>
        <w:t>月</w:t>
      </w:r>
      <w:r>
        <w:rPr>
          <w:rFonts w:hint="eastAsia"/>
          <w:b/>
          <w:bCs/>
          <w:w w:val="95"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日</w:t>
      </w:r>
    </w:p>
    <w:tbl>
      <w:tblPr>
        <w:tblStyle w:val="a6"/>
        <w:tblW w:w="10773" w:type="dxa"/>
        <w:jc w:val="center"/>
        <w:tblInd w:w="0" w:type="dxa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ED4B23" w:rsidTr="00ED4B23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 (學生填寫)</w:t>
            </w:r>
          </w:p>
        </w:tc>
      </w:tr>
      <w:tr w:rsidR="00ED4B23" w:rsidTr="00ED4B23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D4B23" w:rsidTr="00ED4B23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系所全稱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D4B23" w:rsidTr="00ED4B23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□日間學制 /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ED4B23" w:rsidTr="00ED4B23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□學/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博</w:t>
            </w:r>
          </w:p>
        </w:tc>
      </w:tr>
      <w:tr w:rsidR="00ED4B23" w:rsidTr="00ED4B23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D4B23" w:rsidTr="00ED4B23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 (學生填寫)</w:t>
            </w:r>
          </w:p>
        </w:tc>
      </w:tr>
      <w:tr w:rsidR="00ED4B23" w:rsidTr="00ED4B23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D4B23" w:rsidTr="00ED4B23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(房東)身分證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D4B23" w:rsidTr="00ED4B23">
        <w:trPr>
          <w:trHeight w:val="173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D4B23" w:rsidTr="00ED4B23">
        <w:trPr>
          <w:trHeight w:val="211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ED4B23" w:rsidRDefault="00ED4B23">
            <w:pPr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</w:t>
            </w:r>
          </w:p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ED4B23">
            <w:pPr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中市 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南市 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D4B23" w:rsidRDefault="00ED4B23">
            <w:pPr>
              <w:spacing w:line="240" w:lineRule="atLeast"/>
              <w:ind w:left="280" w:rightChars="250" w:right="600" w:hangingChars="100" w:hanging="280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東縣</w:t>
            </w:r>
          </w:p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金門縣、連江縣</w:t>
            </w:r>
          </w:p>
        </w:tc>
      </w:tr>
      <w:tr w:rsidR="00ED4B23" w:rsidTr="00ED4B23">
        <w:trPr>
          <w:trHeight w:val="13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6726B9" w:rsidTr="002E404B">
        <w:trPr>
          <w:trHeight w:val="10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6B9" w:rsidRDefault="006726B9">
            <w:pPr>
              <w:spacing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入款帳戶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B9" w:rsidRPr="006726B9" w:rsidRDefault="006726B9" w:rsidP="006726B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3"/>
            </w:tblGrid>
            <w:tr w:rsidR="006726B9" w:rsidRPr="006726B9">
              <w:trPr>
                <w:trHeight w:val="324"/>
              </w:trPr>
              <w:tc>
                <w:tcPr>
                  <w:tcW w:w="0" w:type="auto"/>
                </w:tcPr>
                <w:p w:rsidR="006726B9" w:rsidRPr="006726B9" w:rsidRDefault="006726B9" w:rsidP="006726B9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6726B9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金融機構：</w:t>
                  </w:r>
                  <w:r w:rsidRPr="006726B9">
                    <w:rPr>
                      <w:rFonts w:ascii="Arial" w:eastAsia="標楷體" w:hAnsi="Arial" w:cs="Arial"/>
                      <w:color w:val="000000"/>
                      <w:kern w:val="0"/>
                      <w:sz w:val="28"/>
                      <w:szCs w:val="28"/>
                    </w:rPr>
                    <w:t xml:space="preserve">________________ </w:t>
                  </w:r>
                  <w:proofErr w:type="gramStart"/>
                  <w:r w:rsidRPr="006726B9">
                    <w:rPr>
                      <w:rFonts w:ascii="標楷體" w:eastAsia="標楷體" w:hAnsi="Arial" w:cs="標楷體" w:hint="eastAsia"/>
                      <w:color w:val="000000"/>
                      <w:kern w:val="0"/>
                      <w:sz w:val="28"/>
                      <w:szCs w:val="28"/>
                    </w:rPr>
                    <w:t>局號</w:t>
                  </w:r>
                  <w:proofErr w:type="gramEnd"/>
                  <w:r w:rsidRPr="006726B9">
                    <w:rPr>
                      <w:rFonts w:ascii="標楷體" w:eastAsia="標楷體" w:hAnsi="Arial" w:cs="標楷體" w:hint="eastAsia"/>
                      <w:color w:val="000000"/>
                      <w:kern w:val="0"/>
                      <w:sz w:val="28"/>
                      <w:szCs w:val="28"/>
                    </w:rPr>
                    <w:t>：</w:t>
                  </w:r>
                  <w:r w:rsidRPr="006726B9">
                    <w:rPr>
                      <w:rFonts w:ascii="Arial" w:eastAsia="標楷體" w:hAnsi="Arial" w:cs="Arial"/>
                      <w:color w:val="000000"/>
                      <w:kern w:val="0"/>
                      <w:sz w:val="28"/>
                      <w:szCs w:val="28"/>
                    </w:rPr>
                    <w:t xml:space="preserve">____________________ </w:t>
                  </w:r>
                </w:p>
                <w:p w:rsidR="006726B9" w:rsidRPr="006726B9" w:rsidRDefault="006726B9" w:rsidP="006726B9">
                  <w:pPr>
                    <w:autoSpaceDE w:val="0"/>
                    <w:autoSpaceDN w:val="0"/>
                    <w:adjustRightInd w:val="0"/>
                    <w:rPr>
                      <w:rFonts w:ascii="Arial" w:eastAsia="標楷體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6726B9">
                    <w:rPr>
                      <w:rFonts w:ascii="標楷體" w:eastAsia="標楷體" w:hAnsi="Arial" w:cs="標楷體" w:hint="eastAsia"/>
                      <w:color w:val="000000"/>
                      <w:kern w:val="0"/>
                      <w:sz w:val="28"/>
                      <w:szCs w:val="28"/>
                    </w:rPr>
                    <w:t>帳號：</w:t>
                  </w:r>
                  <w:r w:rsidRPr="006726B9">
                    <w:rPr>
                      <w:rFonts w:ascii="Arial" w:eastAsia="標楷體" w:hAnsi="Arial" w:cs="Arial"/>
                      <w:color w:val="000000"/>
                      <w:kern w:val="0"/>
                      <w:sz w:val="28"/>
                      <w:szCs w:val="28"/>
                    </w:rPr>
                    <w:t xml:space="preserve">____________________ </w:t>
                  </w:r>
                </w:p>
              </w:tc>
            </w:tr>
          </w:tbl>
          <w:p w:rsidR="006726B9" w:rsidRPr="006726B9" w:rsidRDefault="006726B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</w:tr>
      <w:tr w:rsidR="00ED4B23" w:rsidTr="006726B9">
        <w:trPr>
          <w:trHeight w:val="154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spacing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ED4B23" w:rsidRDefault="00ED4B23">
            <w:pPr>
              <w:autoSpaceDE w:val="0"/>
              <w:autoSpaceDN w:val="0"/>
              <w:adjustRightInd w:val="0"/>
              <w:spacing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3" w:rsidRDefault="00ED4B23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spacing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ED4B23" w:rsidRDefault="00ED4B23">
            <w:pPr>
              <w:autoSpaceDE w:val="0"/>
              <w:autoSpaceDN w:val="0"/>
              <w:adjustRightInd w:val="0"/>
              <w:spacing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23" w:rsidRDefault="00ED4B23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ED4B23" w:rsidRDefault="00ED4B2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BFBFBF"/>
                <w:sz w:val="28"/>
                <w:szCs w:val="28"/>
                <w:u w:val="single"/>
              </w:rPr>
              <w:t>(學生年滿20歲者可免)</w:t>
            </w:r>
          </w:p>
        </w:tc>
      </w:tr>
    </w:tbl>
    <w:p w:rsidR="00ED4B23" w:rsidRDefault="00ED4B23" w:rsidP="00ED4B23">
      <w:pPr>
        <w:pStyle w:val="a3"/>
        <w:tabs>
          <w:tab w:val="left" w:pos="8693"/>
          <w:tab w:val="left" w:pos="9535"/>
          <w:tab w:val="left" w:pos="10377"/>
        </w:tabs>
        <w:kinsoku w:val="0"/>
        <w:overflowPunct w:val="0"/>
        <w:spacing w:before="359"/>
        <w:ind w:left="6731" w:firstLine="0"/>
        <w:rPr>
          <w:sz w:val="28"/>
          <w:szCs w:val="28"/>
        </w:rPr>
      </w:pPr>
    </w:p>
    <w:p w:rsidR="00ED4B23" w:rsidRDefault="00ED4B23" w:rsidP="00ED4B23">
      <w:pPr>
        <w:pStyle w:val="a3"/>
        <w:kinsoku w:val="0"/>
        <w:overflowPunct w:val="0"/>
        <w:spacing w:before="3"/>
        <w:ind w:left="0" w:firstLine="0"/>
        <w:rPr>
          <w:b/>
          <w:bCs/>
          <w:sz w:val="3"/>
          <w:szCs w:val="3"/>
        </w:rPr>
      </w:pPr>
    </w:p>
    <w:p w:rsidR="00ED4B23" w:rsidRDefault="00ED4B23" w:rsidP="00ED4B23">
      <w:pPr>
        <w:widowControl/>
        <w:rPr>
          <w:kern w:val="0"/>
        </w:rPr>
        <w:sectPr w:rsidR="00ED4B23">
          <w:pgSz w:w="11910" w:h="16840"/>
          <w:pgMar w:top="260" w:right="420" w:bottom="640" w:left="600" w:header="0" w:footer="434" w:gutter="0"/>
          <w:cols w:space="720"/>
        </w:sectPr>
      </w:pPr>
    </w:p>
    <w:p w:rsidR="00ED4B23" w:rsidRDefault="00ED4B23" w:rsidP="00ED4B23">
      <w:pPr>
        <w:pStyle w:val="a3"/>
        <w:kinsoku w:val="0"/>
        <w:overflowPunct w:val="0"/>
        <w:spacing w:before="8"/>
        <w:ind w:left="0" w:firstLine="0"/>
        <w:rPr>
          <w:rFonts w:ascii="Times New Roman" w:eastAsiaTheme="minorEastAsia" w:cs="Times New Roman"/>
          <w:sz w:val="6"/>
          <w:szCs w:val="6"/>
        </w:rPr>
      </w:pPr>
    </w:p>
    <w:tbl>
      <w:tblPr>
        <w:tblW w:w="10656" w:type="dxa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947"/>
        <w:gridCol w:w="1506"/>
        <w:gridCol w:w="3768"/>
      </w:tblGrid>
      <w:tr w:rsidR="00ED4B23" w:rsidTr="00ED4B23">
        <w:trPr>
          <w:trHeight w:val="673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4B23" w:rsidRDefault="00ED4B23">
            <w:pPr>
              <w:pStyle w:val="TableParagraph"/>
              <w:kinsoku w:val="0"/>
              <w:overflowPunct w:val="0"/>
              <w:spacing w:before="54"/>
              <w:ind w:left="3486"/>
              <w:rPr>
                <w:kern w:val="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學生本人受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情影響之自述說明</w:t>
            </w:r>
          </w:p>
        </w:tc>
      </w:tr>
      <w:tr w:rsidR="00ED4B23" w:rsidTr="00ED4B23">
        <w:trPr>
          <w:trHeight w:val="1835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D4B23" w:rsidRDefault="00ED4B23">
            <w:pPr>
              <w:pStyle w:val="TableParagraph"/>
              <w:kinsoku w:val="0"/>
              <w:overflowPunct w:val="0"/>
              <w:spacing w:before="177"/>
              <w:ind w:left="103"/>
              <w:rPr>
                <w:rFonts w:ascii="標楷體" w:eastAsia="標楷體" w:cs="標楷體"/>
                <w:kern w:val="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</w:rPr>
              <w:t>請依受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kern w:val="2"/>
              </w:rPr>
              <w:t>疫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kern w:val="2"/>
              </w:rPr>
              <w:t>情影響狀況，就下列情形自行選擇，並據實說明：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before="23" w:line="312" w:lineRule="exact"/>
              <w:ind w:left="583" w:right="192" w:hanging="309"/>
              <w:rPr>
                <w:rFonts w:ascii="標楷體" w:eastAsia="標楷體" w:cs="標楷體"/>
                <w:kern w:val="2"/>
              </w:rPr>
            </w:pPr>
            <w:r>
              <w:rPr>
                <w:rFonts w:ascii="Wingdings" w:hAnsi="Wingdings" w:cs="Wingdings"/>
                <w:kern w:val="2"/>
              </w:rPr>
              <w:t></w:t>
            </w:r>
            <w:r>
              <w:rPr>
                <w:rFonts w:ascii="Wingdings" w:hAnsi="Wingdings" w:cs="Wingdings"/>
                <w:spacing w:val="-169"/>
                <w:kern w:val="2"/>
              </w:rPr>
              <w:t></w:t>
            </w:r>
            <w:r>
              <w:rPr>
                <w:rFonts w:ascii="標楷體" w:eastAsia="標楷體" w:cs="標楷體" w:hint="eastAsia"/>
                <w:kern w:val="2"/>
              </w:rPr>
              <w:t>學生本人有非自願失業或工作(讀)薪資收入變少，致學生本人就學產生困難，且學生本人未請 領其他政府機關相關紓困補助金。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300" w:lineRule="exact"/>
              <w:ind w:left="274"/>
              <w:rPr>
                <w:kern w:val="2"/>
              </w:rPr>
            </w:pPr>
            <w:r>
              <w:rPr>
                <w:rFonts w:ascii="Wingdings" w:hAnsi="Wingdings" w:cs="Wingdings"/>
                <w:kern w:val="2"/>
              </w:rPr>
              <w:t></w:t>
            </w:r>
            <w:r>
              <w:rPr>
                <w:rFonts w:ascii="Wingdings" w:hAnsi="Wingdings" w:cs="Wingdings"/>
                <w:spacing w:val="-169"/>
                <w:kern w:val="2"/>
              </w:rPr>
              <w:t></w:t>
            </w:r>
            <w:r>
              <w:rPr>
                <w:rFonts w:ascii="標楷體" w:eastAsia="標楷體" w:cs="標楷體" w:hint="eastAsia"/>
                <w:kern w:val="2"/>
              </w:rPr>
              <w:t>學生家庭成員有非自願失業或工作薪資收入變少，致學生本人就學產生困難之情事。</w:t>
            </w:r>
          </w:p>
        </w:tc>
      </w:tr>
      <w:tr w:rsidR="00ED4B23" w:rsidTr="006726B9">
        <w:trPr>
          <w:trHeight w:val="7735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23" w:rsidRDefault="00ED4B23">
            <w:pPr>
              <w:pStyle w:val="TableParagraph"/>
              <w:kinsoku w:val="0"/>
              <w:overflowPunct w:val="0"/>
              <w:spacing w:before="80" w:line="232" w:lineRule="auto"/>
              <w:ind w:left="103" w:right="156"/>
              <w:rPr>
                <w:kern w:val="2"/>
              </w:rPr>
            </w:pPr>
          </w:p>
        </w:tc>
      </w:tr>
      <w:tr w:rsidR="00ED4B23" w:rsidTr="00ED4B23">
        <w:trPr>
          <w:trHeight w:val="723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D4B23" w:rsidRDefault="00ED4B23">
            <w:pPr>
              <w:pStyle w:val="TableParagraph"/>
              <w:kinsoku w:val="0"/>
              <w:overflowPunct w:val="0"/>
              <w:spacing w:before="75"/>
              <w:ind w:right="1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切結</w:t>
            </w:r>
          </w:p>
        </w:tc>
      </w:tr>
      <w:tr w:rsidR="00ED4B23" w:rsidTr="00ED4B23">
        <w:trPr>
          <w:trHeight w:val="1722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D4B23" w:rsidRDefault="00ED4B23">
            <w:pPr>
              <w:pStyle w:val="TableParagraph"/>
              <w:kinsoku w:val="0"/>
              <w:overflowPunct w:val="0"/>
              <w:spacing w:before="75"/>
              <w:ind w:left="103"/>
              <w:rPr>
                <w:rFonts w:ascii="標楷體" w:eastAsia="標楷體" w:cs="標楷體"/>
                <w:kern w:val="2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□本人未領取其他政府機關之相關紓困補助金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before="117"/>
              <w:ind w:left="103" w:right="146"/>
              <w:rPr>
                <w:kern w:val="2"/>
              </w:rPr>
            </w:pPr>
            <w:r>
              <w:rPr>
                <w:rFonts w:ascii="標楷體" w:eastAsia="標楷體" w:cs="標楷體" w:hint="eastAsia"/>
                <w:b/>
                <w:bCs/>
                <w:w w:val="95"/>
                <w:kern w:val="2"/>
                <w:sz w:val="28"/>
                <w:szCs w:val="28"/>
              </w:rPr>
              <w:t>□以上個人自述說明或所附證明文件若有造假、虛偽不實等情事，願接受學校駁回申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請案或停止補貼，及依校內學生獎懲規定處分，並繳回補助經費</w:t>
            </w:r>
          </w:p>
        </w:tc>
      </w:tr>
      <w:tr w:rsidR="00ED4B23" w:rsidTr="006726B9">
        <w:trPr>
          <w:trHeight w:hRule="exact" w:val="145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D4B23" w:rsidRDefault="00ED4B23" w:rsidP="006726B9">
            <w:pPr>
              <w:pStyle w:val="TableParagraph"/>
              <w:kinsoku w:val="0"/>
              <w:overflowPunct w:val="0"/>
              <w:spacing w:before="241"/>
              <w:ind w:left="213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申請人簽名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B23" w:rsidRDefault="00ED4B23" w:rsidP="0067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D4B23" w:rsidRDefault="00ED4B23" w:rsidP="006726B9">
            <w:pPr>
              <w:pStyle w:val="TableParagraph"/>
              <w:kinsoku w:val="0"/>
              <w:overflowPunct w:val="0"/>
              <w:spacing w:before="241"/>
              <w:ind w:left="177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申請日期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23" w:rsidRDefault="00ED4B23" w:rsidP="006726B9">
            <w:pPr>
              <w:pStyle w:val="TableParagraph"/>
              <w:tabs>
                <w:tab w:val="left" w:pos="1137"/>
                <w:tab w:val="left" w:pos="2119"/>
                <w:tab w:val="left" w:pos="3101"/>
              </w:tabs>
              <w:kinsoku w:val="0"/>
              <w:overflowPunct w:val="0"/>
              <w:spacing w:before="241"/>
              <w:ind w:left="436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b/>
                <w:bCs/>
                <w:w w:val="95"/>
                <w:kern w:val="2"/>
                <w:sz w:val="28"/>
                <w:szCs w:val="28"/>
              </w:rPr>
              <w:t>110</w:t>
            </w:r>
            <w:r>
              <w:rPr>
                <w:rFonts w:ascii="標楷體" w:eastAsia="標楷體" w:cs="標楷體" w:hint="eastAsia"/>
                <w:b/>
                <w:bCs/>
                <w:w w:val="95"/>
                <w:kern w:val="2"/>
                <w:sz w:val="28"/>
                <w:szCs w:val="28"/>
              </w:rPr>
              <w:tab/>
              <w:t>年</w:t>
            </w:r>
            <w:r>
              <w:rPr>
                <w:rFonts w:ascii="標楷體" w:eastAsia="標楷體" w:cs="標楷體" w:hint="eastAsia"/>
                <w:b/>
                <w:bCs/>
                <w:w w:val="95"/>
                <w:kern w:val="2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cs="標楷體" w:hint="eastAsia"/>
                <w:b/>
                <w:bCs/>
                <w:w w:val="95"/>
                <w:kern w:val="2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日</w:t>
            </w:r>
          </w:p>
        </w:tc>
      </w:tr>
    </w:tbl>
    <w:p w:rsidR="00ED4B23" w:rsidRDefault="00ED4B23" w:rsidP="00ED4B23">
      <w:pPr>
        <w:widowControl/>
        <w:rPr>
          <w:kern w:val="0"/>
        </w:rPr>
        <w:sectPr w:rsidR="00ED4B23">
          <w:pgSz w:w="11910" w:h="16840"/>
          <w:pgMar w:top="660" w:right="420" w:bottom="620" w:left="620" w:header="0" w:footer="434" w:gutter="0"/>
          <w:cols w:space="720"/>
        </w:sectPr>
      </w:pPr>
    </w:p>
    <w:p w:rsidR="00ED4B23" w:rsidRDefault="00ED4B23" w:rsidP="00ED4B23">
      <w:pPr>
        <w:pStyle w:val="a3"/>
        <w:kinsoku w:val="0"/>
        <w:overflowPunct w:val="0"/>
        <w:spacing w:before="8"/>
        <w:ind w:left="0" w:firstLine="0"/>
        <w:rPr>
          <w:rFonts w:ascii="Times New Roman" w:eastAsiaTheme="minorEastAsia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4"/>
      </w:tblGrid>
      <w:tr w:rsidR="00ED4B23" w:rsidTr="00ED4B23">
        <w:trPr>
          <w:trHeight w:val="634"/>
        </w:trPr>
        <w:tc>
          <w:tcPr>
            <w:tcW w:w="106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ED4B23" w:rsidRDefault="00ED4B23">
            <w:pPr>
              <w:pStyle w:val="TableParagraph"/>
              <w:kinsoku w:val="0"/>
              <w:overflowPunct w:val="0"/>
              <w:spacing w:line="323" w:lineRule="exact"/>
              <w:ind w:left="4"/>
              <w:jc w:val="center"/>
              <w:rPr>
                <w:rFonts w:ascii="標楷體" w:eastAsia="標楷體" w:cs="標楷體"/>
                <w:kern w:val="2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學生校外住宿租金補貼申請須知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before="9"/>
              <w:ind w:left="6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0"/>
                <w:szCs w:val="20"/>
              </w:rPr>
              <w:t>(申請本項補助者，請詳閱並請簽名)</w:t>
            </w:r>
          </w:p>
        </w:tc>
      </w:tr>
      <w:tr w:rsidR="00ED4B23" w:rsidTr="00ED4B23">
        <w:trPr>
          <w:trHeight w:val="11864"/>
        </w:trPr>
        <w:tc>
          <w:tcPr>
            <w:tcW w:w="10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B23" w:rsidRDefault="00ED4B23">
            <w:pPr>
              <w:pStyle w:val="TableParagraph"/>
              <w:tabs>
                <w:tab w:val="left" w:pos="2313"/>
              </w:tabs>
              <w:kinsoku w:val="0"/>
              <w:overflowPunct w:val="0"/>
              <w:spacing w:before="86" w:line="287" w:lineRule="exact"/>
              <w:ind w:left="109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w w:val="95"/>
                <w:kern w:val="2"/>
                <w:sz w:val="22"/>
                <w:szCs w:val="22"/>
              </w:rPr>
              <w:t xml:space="preserve">本人 </w:t>
            </w:r>
            <w:r>
              <w:rPr>
                <w:rFonts w:ascii="標楷體" w:eastAsia="標楷體" w:cs="標楷體" w:hint="eastAsia"/>
                <w:b/>
                <w:bCs/>
                <w:w w:val="95"/>
                <w:kern w:val="2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</w:rPr>
              <w:t>，已充分瞭解下列資訊：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109"/>
              <w:rPr>
                <w:rFonts w:ascii="標楷體" w:eastAsia="標楷體" w:hAnsi="Webdings" w:cs="標楷體" w:hint="eastAsia"/>
                <w:spacing w:val="-9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spacing w:val="-9"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spacing w:val="-9"/>
                <w:kern w:val="2"/>
                <w:sz w:val="22"/>
                <w:szCs w:val="22"/>
              </w:rPr>
              <w:t>本人已瞭解「申請期限」：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393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1.</w:t>
            </w:r>
            <w:r>
              <w:rPr>
                <w:rFonts w:ascii="標楷體" w:eastAsia="標楷體" w:cs="標楷體" w:hint="eastAsia"/>
                <w:spacing w:val="1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依學校所定作業期程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  <w:u w:val="single"/>
              </w:rPr>
              <w:t>(至遲於</w:t>
            </w:r>
            <w:r>
              <w:rPr>
                <w:rFonts w:ascii="標楷體" w:eastAsia="標楷體" w:cs="標楷體" w:hint="eastAsia"/>
                <w:b/>
                <w:bCs/>
                <w:spacing w:val="-57"/>
                <w:kern w:val="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  <w:u w:val="single"/>
              </w:rPr>
              <w:t>110</w:t>
            </w:r>
            <w:r>
              <w:rPr>
                <w:rFonts w:ascii="標楷體" w:eastAsia="標楷體" w:cs="標楷體" w:hint="eastAsia"/>
                <w:b/>
                <w:bCs/>
                <w:spacing w:val="-57"/>
                <w:kern w:val="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  <w:u w:val="single"/>
              </w:rPr>
              <w:t>年 8</w:t>
            </w:r>
            <w:r>
              <w:rPr>
                <w:rFonts w:ascii="標楷體" w:eastAsia="標楷體" w:cs="標楷體" w:hint="eastAsia"/>
                <w:b/>
                <w:bCs/>
                <w:spacing w:val="-57"/>
                <w:kern w:val="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  <w:u w:val="single"/>
              </w:rPr>
              <w:t>月</w:t>
            </w:r>
            <w:r>
              <w:rPr>
                <w:rFonts w:ascii="標楷體" w:eastAsia="標楷體" w:cs="標楷體" w:hint="eastAsia"/>
                <w:b/>
                <w:bCs/>
                <w:spacing w:val="-56"/>
                <w:kern w:val="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  <w:u w:val="single"/>
              </w:rPr>
              <w:t>31</w:t>
            </w:r>
            <w:r>
              <w:rPr>
                <w:rFonts w:ascii="標楷體" w:eastAsia="標楷體" w:cs="標楷體" w:hint="eastAsia"/>
                <w:b/>
                <w:bCs/>
                <w:spacing w:val="-58"/>
                <w:kern w:val="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  <w:u w:val="single"/>
              </w:rPr>
              <w:t>日前)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，向學校提出申請。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109"/>
              <w:rPr>
                <w:rFonts w:ascii="標楷體" w:eastAsia="標楷體" w:hAnsi="Webdings" w:cs="標楷體" w:hint="eastAsia"/>
                <w:spacing w:val="-9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spacing w:val="-9"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spacing w:val="-9"/>
                <w:kern w:val="2"/>
                <w:sz w:val="22"/>
                <w:szCs w:val="22"/>
              </w:rPr>
              <w:t>本人已瞭解「申請對象」：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393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 xml:space="preserve">1.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就讀國內大專校院具有學籍（不含空中大學及社會救助法第</w:t>
            </w:r>
            <w:r>
              <w:rPr>
                <w:rFonts w:ascii="標楷體" w:eastAsia="標楷體" w:cs="標楷體" w:hint="eastAsia"/>
                <w:spacing w:val="-55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5</w:t>
            </w:r>
            <w:r>
              <w:rPr>
                <w:rFonts w:ascii="標楷體" w:eastAsia="標楷體" w:cs="標楷體" w:hint="eastAsia"/>
                <w:spacing w:val="-57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條第</w:t>
            </w:r>
            <w:r>
              <w:rPr>
                <w:rFonts w:ascii="標楷體" w:eastAsia="標楷體" w:cs="標楷體" w:hint="eastAsia"/>
                <w:spacing w:val="-55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3</w:t>
            </w:r>
            <w:r>
              <w:rPr>
                <w:rFonts w:ascii="標楷體" w:eastAsia="標楷體" w:cs="標楷體" w:hint="eastAsia"/>
                <w:spacing w:val="-57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項第</w:t>
            </w:r>
            <w:r>
              <w:rPr>
                <w:rFonts w:ascii="標楷體" w:eastAsia="標楷體" w:cs="標楷體" w:hint="eastAsia"/>
                <w:spacing w:val="-55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7</w:t>
            </w:r>
            <w:r>
              <w:rPr>
                <w:rFonts w:ascii="標楷體" w:eastAsia="標楷體" w:cs="標楷體" w:hint="eastAsia"/>
                <w:spacing w:val="-57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款對象）</w:t>
            </w:r>
          </w:p>
          <w:p w:rsidR="00ED4B23" w:rsidRDefault="00ED4B23">
            <w:pPr>
              <w:pStyle w:val="TableParagraph"/>
              <w:kinsoku w:val="0"/>
              <w:overflowPunct w:val="0"/>
              <w:ind w:left="711" w:right="306" w:hanging="318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 xml:space="preserve">2.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110年5月1日至7月31日前，學生本人或家庭成員(係指父母或法定監護人、學生之配偶及其他具有扶養事實)具有勞工非自願失業或減班休息之情事。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5" w:lineRule="exact"/>
              <w:ind w:left="393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3.</w:t>
            </w:r>
            <w:r>
              <w:rPr>
                <w:rFonts w:ascii="標楷體" w:eastAsia="標楷體" w:cs="標楷體" w:hint="eastAsia"/>
                <w:spacing w:val="1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已於校內住宿或入住學校所承租之住宿地點者，不得提出申請。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before="14" w:line="286" w:lineRule="exact"/>
              <w:ind w:left="711" w:right="250" w:hanging="318"/>
              <w:rPr>
                <w:rFonts w:ascii="標楷體" w:eastAsia="標楷體" w:cs="標楷體"/>
                <w:kern w:val="2"/>
                <w:sz w:val="21"/>
                <w:szCs w:val="21"/>
              </w:rPr>
            </w:pP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4. 租用社會住宅者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，不得提出申請。</w:t>
            </w:r>
          </w:p>
          <w:p w:rsidR="00ED4B23" w:rsidRPr="0016371E" w:rsidRDefault="00ED4B23" w:rsidP="0016371E">
            <w:pPr>
              <w:pStyle w:val="TableParagraph"/>
              <w:kinsoku w:val="0"/>
              <w:overflowPunct w:val="0"/>
              <w:spacing w:before="14" w:line="286" w:lineRule="exact"/>
              <w:ind w:left="711" w:right="250" w:hanging="318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5.</w:t>
            </w:r>
            <w:r>
              <w:rPr>
                <w:rFonts w:ascii="標楷體" w:eastAsia="標楷體" w:cs="標楷體" w:hint="eastAsia"/>
                <w:spacing w:val="1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延長修業、已取得專科以上教育階段之學位再行修讀同級學位，同時修讀二以上同級學位者，除就讀</w:t>
            </w:r>
            <w:r>
              <w:rPr>
                <w:rFonts w:ascii="標楷體" w:eastAsia="標楷體" w:cs="標楷體" w:hint="eastAsia"/>
                <w:w w:val="99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學士後學系外，不得重複申請補貼。</w:t>
            </w:r>
          </w:p>
          <w:p w:rsidR="00ED4B23" w:rsidRDefault="0016371E">
            <w:pPr>
              <w:pStyle w:val="TableParagraph"/>
              <w:kinsoku w:val="0"/>
              <w:overflowPunct w:val="0"/>
              <w:spacing w:line="287" w:lineRule="exact"/>
              <w:ind w:left="393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6</w:t>
            </w:r>
            <w:r w:rsidR="00ED4B23"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.</w:t>
            </w:r>
            <w:r w:rsidR="00ED4B23">
              <w:rPr>
                <w:rFonts w:ascii="標楷體" w:eastAsia="標楷體" w:cs="標楷體" w:hint="eastAsia"/>
                <w:spacing w:val="1"/>
                <w:kern w:val="2"/>
                <w:sz w:val="21"/>
                <w:szCs w:val="21"/>
              </w:rPr>
              <w:t xml:space="preserve"> </w:t>
            </w:r>
            <w:r w:rsidR="00ED4B23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已請領其他與本計畫性質相當之住宿補貼，或已在</w:t>
            </w:r>
            <w:proofErr w:type="gramStart"/>
            <w:r w:rsidR="00ED4B23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他校請領</w:t>
            </w:r>
            <w:proofErr w:type="gramEnd"/>
            <w:r w:rsidR="00ED4B23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校外住宿租金補貼者，不得重複申請。</w:t>
            </w:r>
          </w:p>
          <w:p w:rsidR="00ED4B23" w:rsidRDefault="0016371E">
            <w:pPr>
              <w:pStyle w:val="TableParagraph"/>
              <w:kinsoku w:val="0"/>
              <w:overflowPunct w:val="0"/>
              <w:spacing w:before="42"/>
              <w:ind w:left="393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7</w:t>
            </w:r>
            <w:r w:rsidR="00ED4B23"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.</w:t>
            </w:r>
            <w:r w:rsidR="00ED4B23">
              <w:rPr>
                <w:rFonts w:ascii="標楷體" w:eastAsia="標楷體" w:cs="標楷體" w:hint="eastAsia"/>
                <w:spacing w:val="1"/>
                <w:kern w:val="2"/>
                <w:sz w:val="21"/>
                <w:szCs w:val="21"/>
              </w:rPr>
              <w:t xml:space="preserve"> </w:t>
            </w:r>
            <w:r w:rsidR="00ED4B23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學生本人若已獲得其他政府機關之住宿租金補貼者，不得再依本須知申請校外租金補貼之補助款。</w:t>
            </w:r>
          </w:p>
          <w:p w:rsidR="0016371E" w:rsidRDefault="0016371E">
            <w:pPr>
              <w:pStyle w:val="TableParagraph"/>
              <w:kinsoku w:val="0"/>
              <w:overflowPunct w:val="0"/>
              <w:spacing w:line="286" w:lineRule="exact"/>
              <w:ind w:left="109"/>
              <w:rPr>
                <w:rFonts w:ascii="Webdings" w:hAnsi="Webdings" w:cs="Webdings"/>
                <w:b/>
                <w:bCs/>
                <w:spacing w:val="-4"/>
                <w:kern w:val="2"/>
                <w:sz w:val="22"/>
                <w:szCs w:val="22"/>
              </w:rPr>
            </w:pP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109"/>
              <w:rPr>
                <w:rFonts w:ascii="標楷體" w:eastAsia="標楷體" w:hAnsi="Webdings" w:cs="標楷體" w:hint="eastAsia"/>
                <w:spacing w:val="-4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spacing w:val="-4"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spacing w:val="-4"/>
                <w:kern w:val="2"/>
                <w:sz w:val="22"/>
                <w:szCs w:val="22"/>
              </w:rPr>
              <w:t>本人已瞭解「學校發放校外住宿租金補貼的方式及時間」。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109"/>
              <w:rPr>
                <w:rFonts w:ascii="標楷體" w:eastAsia="標楷體" w:hAnsi="Webdings" w:cs="標楷體" w:hint="eastAsia"/>
                <w:spacing w:val="-4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spacing w:val="-4"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spacing w:val="-4"/>
                <w:kern w:val="2"/>
                <w:sz w:val="22"/>
                <w:szCs w:val="22"/>
              </w:rPr>
              <w:t>本人已瞭解「學校將不定期追蹤關懷、輔導及訪視學生校外租屋狀況」。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109"/>
              <w:rPr>
                <w:rFonts w:ascii="標楷體" w:eastAsia="標楷體" w:hAnsi="Webdings" w:cs="標楷體" w:hint="eastAsia"/>
                <w:spacing w:val="-5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spacing w:val="-5"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spacing w:val="-5"/>
                <w:kern w:val="2"/>
                <w:sz w:val="22"/>
                <w:szCs w:val="22"/>
              </w:rPr>
              <w:t>本人已瞭解「政府各類住宅補貼將進行勾</w:t>
            </w:r>
            <w:proofErr w:type="gramStart"/>
            <w:r>
              <w:rPr>
                <w:rFonts w:ascii="標楷體" w:eastAsia="標楷體" w:hAnsi="Webdings" w:cs="標楷體" w:hint="eastAsia"/>
                <w:b/>
                <w:bCs/>
                <w:spacing w:val="-5"/>
                <w:kern w:val="2"/>
                <w:sz w:val="22"/>
                <w:szCs w:val="22"/>
              </w:rPr>
              <w:t>稽</w:t>
            </w:r>
            <w:proofErr w:type="gramEnd"/>
            <w:r>
              <w:rPr>
                <w:rFonts w:ascii="標楷體" w:eastAsia="標楷體" w:hAnsi="Webdings" w:cs="標楷體" w:hint="eastAsia"/>
                <w:b/>
                <w:bCs/>
                <w:spacing w:val="-5"/>
                <w:kern w:val="2"/>
                <w:sz w:val="22"/>
                <w:szCs w:val="22"/>
              </w:rPr>
              <w:t>比對」。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before="14" w:line="286" w:lineRule="exact"/>
              <w:ind w:left="346" w:right="180" w:hanging="238"/>
              <w:rPr>
                <w:rFonts w:ascii="標楷體" w:eastAsia="標楷體" w:hAnsi="Webdings" w:cs="標楷體" w:hint="eastAsia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本人充分瞭解具下列情事之</w:t>
            </w:r>
            <w:proofErr w:type="gramStart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者，學校將自事實發生之當月份起停止發放租金補貼；已補貼者，學生應主</w:t>
            </w:r>
            <w:r>
              <w:rPr>
                <w:rFonts w:ascii="標楷體" w:eastAsia="標楷體" w:hAnsi="Webdings" w:cs="標楷體" w:hint="eastAsia"/>
                <w:b/>
                <w:bCs/>
                <w:spacing w:val="1"/>
                <w:w w:val="99"/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動繳回</w:t>
            </w:r>
            <w:proofErr w:type="gramEnd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溢領之租金補貼。涉及刑責者，移送司法機關辦理：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72" w:lineRule="exact"/>
              <w:ind w:left="427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1.</w:t>
            </w:r>
            <w:r>
              <w:rPr>
                <w:rFonts w:ascii="標楷體" w:eastAsia="標楷體" w:cs="標楷體" w:hint="eastAsia"/>
                <w:b/>
                <w:bCs/>
                <w:spacing w:val="-34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申請資格與本計畫規定不符。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427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2.</w:t>
            </w:r>
            <w:r>
              <w:rPr>
                <w:rFonts w:ascii="標楷體" w:eastAsia="標楷體" w:cs="標楷體" w:hint="eastAsia"/>
                <w:b/>
                <w:bCs/>
                <w:spacing w:val="-42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承租住宅為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</w:rPr>
              <w:t>違法出租(法規明定不得出租之房屋)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427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3.</w:t>
            </w:r>
            <w:r>
              <w:rPr>
                <w:rFonts w:ascii="標楷體" w:eastAsia="標楷體" w:cs="標楷體" w:hint="eastAsia"/>
                <w:b/>
                <w:bCs/>
                <w:spacing w:val="-40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</w:rPr>
              <w:t>違反建築物室內裝修管理辦法規定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(如室內裝修妨礙或破壞防火避難設施、消防安全設備及主要構造)</w:t>
            </w:r>
            <w:r>
              <w:rPr>
                <w:rFonts w:ascii="標楷體" w:eastAsia="標楷體" w:cs="標楷體" w:hint="eastAsia"/>
                <w:b/>
                <w:bCs/>
                <w:kern w:val="2"/>
                <w:sz w:val="22"/>
                <w:szCs w:val="22"/>
              </w:rPr>
              <w:t>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427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4.</w:t>
            </w:r>
            <w:r>
              <w:rPr>
                <w:rFonts w:ascii="標楷體" w:eastAsia="標楷體" w:cs="標楷體" w:hint="eastAsia"/>
                <w:b/>
                <w:bCs/>
                <w:spacing w:val="-34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申請資料有虛偽不實之情事。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427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5.</w:t>
            </w:r>
            <w:r>
              <w:rPr>
                <w:rFonts w:ascii="標楷體" w:eastAsia="標楷體" w:cs="標楷體" w:hint="eastAsia"/>
                <w:b/>
                <w:bCs/>
                <w:spacing w:val="-34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重複申領政府其他住宅補貼。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427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6.</w:t>
            </w:r>
            <w:r>
              <w:rPr>
                <w:rFonts w:ascii="標楷體" w:eastAsia="標楷體" w:cs="標楷體" w:hint="eastAsia"/>
                <w:b/>
                <w:bCs/>
                <w:spacing w:val="-34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將承租住宅部分或全部轉租或借予他人居住。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427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7.</w:t>
            </w:r>
            <w:r>
              <w:rPr>
                <w:rFonts w:ascii="標楷體" w:eastAsia="標楷體" w:cs="標楷體" w:hint="eastAsia"/>
                <w:b/>
                <w:bCs/>
                <w:spacing w:val="-34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查無實際居住於租賃地點之事實。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86" w:lineRule="exact"/>
              <w:ind w:left="427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8.</w:t>
            </w:r>
            <w:r>
              <w:rPr>
                <w:rFonts w:ascii="標楷體" w:eastAsia="標楷體" w:cs="標楷體" w:hint="eastAsia"/>
                <w:b/>
                <w:bCs/>
                <w:spacing w:val="-33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冒名頂替或其他不正當方式具領。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before="14" w:line="286" w:lineRule="exact"/>
              <w:ind w:left="346" w:right="293" w:hanging="238"/>
              <w:rPr>
                <w:rFonts w:ascii="標楷體" w:eastAsia="標楷體" w:hAnsi="Webdings" w:cs="標楷體" w:hint="eastAsia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本人非向直系親屬承租住宅，該住宅所有權人亦非本人之直系親屬(直系親屬包含直系血親與直系姻親，</w:t>
            </w:r>
            <w:r>
              <w:rPr>
                <w:rFonts w:ascii="標楷體" w:eastAsia="標楷體" w:hAnsi="Webdings" w:cs="標楷體" w:hint="eastAsia"/>
                <w:b/>
                <w:bCs/>
                <w:w w:val="99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意即申請人或配偶之父母、養父母或祖父母)。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rFonts w:ascii="標楷體" w:eastAsia="標楷體" w:hAnsi="Webdings" w:cs="標楷體" w:hint="eastAsia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本人未完成當學期學業，若其後重讀、復學、再行入學就讀欲申請校外住宿租金補貼，將扣除溢領金額。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before="14" w:line="286" w:lineRule="exact"/>
              <w:ind w:left="346" w:right="164" w:hanging="238"/>
              <w:rPr>
                <w:rFonts w:ascii="標楷體" w:eastAsia="標楷體" w:hAnsi="Webdings" w:cs="標楷體" w:hint="eastAsia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本人已請領租金補貼期間屆滿前，租賃契約消滅而未再租賃其他住宅者，應主動繳回溢領金額；若未主動</w:t>
            </w:r>
            <w:r>
              <w:rPr>
                <w:rFonts w:ascii="標楷體" w:eastAsia="標楷體" w:hAnsi="Webdings" w:cs="標楷體" w:hint="eastAsia"/>
                <w:b/>
                <w:bCs/>
                <w:spacing w:val="1"/>
                <w:w w:val="99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繳回，經查獲將予以追繳，或於其後有租賃其他住宅，欲再次申請校外住宿租金補貼時，扣除溢領金額。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32" w:lineRule="auto"/>
              <w:ind w:left="346" w:right="71" w:hanging="238"/>
              <w:rPr>
                <w:rFonts w:ascii="標楷體" w:eastAsia="標楷體" w:hAnsi="Webdings" w:cs="標楷體" w:hint="eastAsia"/>
                <w:kern w:val="2"/>
                <w:sz w:val="22"/>
                <w:szCs w:val="22"/>
              </w:rPr>
            </w:pPr>
            <w:r>
              <w:rPr>
                <w:rFonts w:ascii="Webdings" w:hAnsi="Webdings" w:cs="Webdings"/>
                <w:b/>
                <w:bCs/>
                <w:kern w:val="2"/>
                <w:sz w:val="22"/>
                <w:szCs w:val="22"/>
              </w:rPr>
              <w:t>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本人已請領租金補貼期間屆滿前租賃契約消滅，再租賃其他住宅，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  <w:shd w:val="clear" w:color="auto" w:fill="D9D9D9"/>
              </w:rPr>
              <w:t>將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簽約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  <w:shd w:val="clear" w:color="auto" w:fill="D9D9D9"/>
              </w:rPr>
              <w:t>後</w:t>
            </w:r>
            <w:r>
              <w:rPr>
                <w:rFonts w:ascii="標楷體" w:eastAsia="標楷體" w:hAnsi="Webdings" w:cs="標楷體" w:hint="eastAsia"/>
                <w:b/>
                <w:bCs/>
                <w:spacing w:val="-63"/>
                <w:kern w:val="2"/>
                <w:sz w:val="22"/>
                <w:szCs w:val="22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  <w:shd w:val="clear" w:color="auto" w:fill="D9D9D9"/>
              </w:rPr>
              <w:t>10</w:t>
            </w:r>
            <w:r>
              <w:rPr>
                <w:rFonts w:ascii="標楷體" w:eastAsia="標楷體" w:hAnsi="Webdings" w:cs="標楷體" w:hint="eastAsia"/>
                <w:b/>
                <w:bCs/>
                <w:spacing w:val="-64"/>
                <w:kern w:val="2"/>
                <w:sz w:val="22"/>
                <w:szCs w:val="22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  <w:shd w:val="clear" w:color="auto" w:fill="D9D9D9"/>
              </w:rPr>
              <w:t>日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內主動</w:t>
            </w:r>
            <w:proofErr w:type="gramStart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檢附新租賃</w:t>
            </w:r>
            <w:proofErr w:type="gramEnd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契約予</w:t>
            </w:r>
            <w:r>
              <w:rPr>
                <w:rFonts w:ascii="標楷體" w:eastAsia="標楷體" w:hAnsi="Webdings" w:cs="標楷體" w:hint="eastAsia"/>
                <w:b/>
                <w:bCs/>
                <w:spacing w:val="1"/>
                <w:w w:val="99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學校；未主動提供新租賃契約，</w:t>
            </w:r>
            <w:proofErr w:type="gramStart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致溢領</w:t>
            </w:r>
            <w:proofErr w:type="gramEnd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校外住宿租金補貼者，欲再次申請校外住宿租金補貼時，由學校扣</w:t>
            </w:r>
            <w:r>
              <w:rPr>
                <w:rFonts w:ascii="標楷體" w:eastAsia="標楷體" w:hAnsi="Webdings" w:cs="標楷體" w:hint="eastAsia"/>
                <w:b/>
                <w:bCs/>
                <w:w w:val="99"/>
                <w:kern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除溢領</w:t>
            </w:r>
            <w:proofErr w:type="gramEnd"/>
            <w:r>
              <w:rPr>
                <w:rFonts w:ascii="標楷體" w:eastAsia="標楷體" w:hAnsi="Webdings" w:cs="標楷體" w:hint="eastAsia"/>
                <w:b/>
                <w:bCs/>
                <w:kern w:val="2"/>
                <w:sz w:val="22"/>
                <w:szCs w:val="22"/>
              </w:rPr>
              <w:t>金額。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73" w:lineRule="exact"/>
              <w:ind w:left="2632"/>
              <w:rPr>
                <w:rFonts w:ascii="標楷體" w:eastAsia="標楷體" w:cs="標楷體"/>
                <w:kern w:val="2"/>
                <w:sz w:val="21"/>
                <w:szCs w:val="21"/>
              </w:rPr>
            </w:pPr>
            <w:proofErr w:type="gramStart"/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以上切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kern w:val="2"/>
                <w:sz w:val="21"/>
                <w:szCs w:val="21"/>
              </w:rPr>
              <w:t>結如有不實，願接受學校駁回申請案或停止補貼，並依校內學生獎懲規定辦理。</w:t>
            </w:r>
          </w:p>
          <w:p w:rsidR="0016371E" w:rsidRDefault="0016371E">
            <w:pPr>
              <w:pStyle w:val="TableParagraph"/>
              <w:kinsoku w:val="0"/>
              <w:overflowPunct w:val="0"/>
              <w:spacing w:before="118" w:line="274" w:lineRule="exact"/>
              <w:ind w:left="3321"/>
              <w:jc w:val="center"/>
              <w:rPr>
                <w:rFonts w:ascii="標楷體" w:eastAsia="標楷體" w:cs="標楷體" w:hint="eastAsia"/>
                <w:kern w:val="2"/>
                <w:sz w:val="21"/>
                <w:szCs w:val="21"/>
              </w:rPr>
            </w:pPr>
          </w:p>
          <w:p w:rsidR="00ED4B23" w:rsidRDefault="00ED4B23">
            <w:pPr>
              <w:pStyle w:val="TableParagraph"/>
              <w:kinsoku w:val="0"/>
              <w:overflowPunct w:val="0"/>
              <w:spacing w:before="118" w:line="274" w:lineRule="exact"/>
              <w:ind w:left="3321"/>
              <w:jc w:val="center"/>
              <w:rPr>
                <w:rFonts w:ascii="標楷體" w:eastAsia="標楷體" w:cs="標楷體" w:hint="eastAsia"/>
                <w:kern w:val="2"/>
                <w:sz w:val="21"/>
                <w:szCs w:val="21"/>
                <w:u w:val="single"/>
              </w:rPr>
            </w:pPr>
            <w:proofErr w:type="gramStart"/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切結人</w:t>
            </w:r>
            <w:proofErr w:type="gramEnd"/>
            <w:r>
              <w:rPr>
                <w:rFonts w:ascii="標楷體" w:eastAsia="標楷體" w:cs="標楷體" w:hint="eastAsia"/>
                <w:spacing w:val="-11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(親自簽名或蓋章)</w:t>
            </w:r>
            <w:r>
              <w:rPr>
                <w:rFonts w:ascii="標楷體" w:eastAsia="標楷體" w:cs="標楷體" w:hint="eastAsia"/>
                <w:spacing w:val="-1"/>
                <w:kern w:val="2"/>
                <w:sz w:val="21"/>
                <w:szCs w:val="21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1"/>
                <w:szCs w:val="21"/>
                <w:u w:val="single"/>
              </w:rPr>
              <w:t xml:space="preserve"> </w:t>
            </w:r>
            <w:r w:rsidR="0016371E">
              <w:rPr>
                <w:rFonts w:ascii="標楷體" w:eastAsia="標楷體" w:cs="標楷體" w:hint="eastAsia"/>
                <w:kern w:val="2"/>
                <w:sz w:val="21"/>
                <w:szCs w:val="21"/>
                <w:u w:val="single"/>
              </w:rPr>
              <w:t xml:space="preserve">                    </w:t>
            </w:r>
          </w:p>
          <w:p w:rsidR="0016371E" w:rsidRDefault="0016371E">
            <w:pPr>
              <w:pStyle w:val="TableParagraph"/>
              <w:tabs>
                <w:tab w:val="left" w:pos="733"/>
                <w:tab w:val="left" w:pos="1258"/>
                <w:tab w:val="left" w:pos="1784"/>
              </w:tabs>
              <w:kinsoku w:val="0"/>
              <w:overflowPunct w:val="0"/>
              <w:spacing w:line="274" w:lineRule="exact"/>
              <w:ind w:right="192"/>
              <w:jc w:val="right"/>
              <w:rPr>
                <w:rFonts w:ascii="標楷體" w:eastAsia="標楷體" w:cs="標楷體" w:hint="eastAsia"/>
                <w:spacing w:val="-1"/>
                <w:kern w:val="2"/>
                <w:sz w:val="21"/>
                <w:szCs w:val="21"/>
              </w:rPr>
            </w:pPr>
          </w:p>
          <w:p w:rsidR="00ED4B23" w:rsidRDefault="00ED4B23">
            <w:pPr>
              <w:pStyle w:val="TableParagraph"/>
              <w:tabs>
                <w:tab w:val="left" w:pos="733"/>
                <w:tab w:val="left" w:pos="1258"/>
                <w:tab w:val="left" w:pos="1784"/>
              </w:tabs>
              <w:kinsoku w:val="0"/>
              <w:overflowPunct w:val="0"/>
              <w:spacing w:line="274" w:lineRule="exact"/>
              <w:ind w:right="192"/>
              <w:jc w:val="right"/>
              <w:rPr>
                <w:kern w:val="2"/>
              </w:rPr>
            </w:pPr>
            <w:bookmarkStart w:id="0" w:name="_GoBack"/>
            <w:bookmarkEnd w:id="0"/>
            <w:r>
              <w:rPr>
                <w:rFonts w:ascii="標楷體" w:eastAsia="標楷體" w:cs="標楷體" w:hint="eastAsia"/>
                <w:spacing w:val="-1"/>
                <w:kern w:val="2"/>
                <w:sz w:val="21"/>
                <w:szCs w:val="21"/>
              </w:rPr>
              <w:t>民國</w:t>
            </w:r>
            <w:r>
              <w:rPr>
                <w:rFonts w:ascii="標楷體" w:eastAsia="標楷體" w:cs="標楷體" w:hint="eastAsia"/>
                <w:spacing w:val="-1"/>
                <w:kern w:val="2"/>
                <w:sz w:val="21"/>
                <w:szCs w:val="21"/>
              </w:rPr>
              <w:tab/>
            </w: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>年</w:t>
            </w: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ab/>
              <w:t>月</w:t>
            </w:r>
            <w:r>
              <w:rPr>
                <w:rFonts w:ascii="標楷體" w:eastAsia="標楷體" w:cs="標楷體" w:hint="eastAsia"/>
                <w:kern w:val="2"/>
                <w:sz w:val="21"/>
                <w:szCs w:val="21"/>
              </w:rPr>
              <w:tab/>
              <w:t>日</w:t>
            </w:r>
          </w:p>
        </w:tc>
      </w:tr>
      <w:tr w:rsidR="00ED4B23" w:rsidTr="00ED4B23">
        <w:trPr>
          <w:trHeight w:val="537"/>
        </w:trPr>
        <w:tc>
          <w:tcPr>
            <w:tcW w:w="10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ED4B23" w:rsidRDefault="00ED4B23">
            <w:pPr>
              <w:pStyle w:val="TableParagraph"/>
              <w:kinsoku w:val="0"/>
              <w:overflowPunct w:val="0"/>
              <w:spacing w:before="36"/>
              <w:ind w:left="6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b/>
                <w:bCs/>
                <w:kern w:val="2"/>
                <w:sz w:val="28"/>
                <w:szCs w:val="28"/>
              </w:rPr>
              <w:t>校外租屋安全須知</w:t>
            </w:r>
          </w:p>
        </w:tc>
      </w:tr>
      <w:tr w:rsidR="00ED4B23" w:rsidTr="00ED4B23">
        <w:trPr>
          <w:trHeight w:val="2014"/>
        </w:trPr>
        <w:tc>
          <w:tcPr>
            <w:tcW w:w="10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D4B23" w:rsidRDefault="00ED4B23">
            <w:pPr>
              <w:pStyle w:val="TableParagraph"/>
              <w:kinsoku w:val="0"/>
              <w:overflowPunct w:val="0"/>
              <w:spacing w:line="253" w:lineRule="exact"/>
              <w:ind w:left="166"/>
              <w:jc w:val="both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一、</w:t>
            </w:r>
            <w:r>
              <w:rPr>
                <w:rFonts w:ascii="標楷體" w:eastAsia="標楷體" w:cs="標楷體" w:hint="eastAsia"/>
                <w:spacing w:val="-42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建築物具有共同門禁管制出入口且具鎖具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before="14" w:line="286" w:lineRule="exact"/>
              <w:ind w:left="166" w:right="6665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二、</w:t>
            </w:r>
            <w:r>
              <w:rPr>
                <w:rFonts w:ascii="標楷體" w:eastAsia="標楷體" w:cs="標楷體" w:hint="eastAsia"/>
                <w:spacing w:val="-41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建築物內或</w:t>
            </w:r>
            <w:proofErr w:type="gramStart"/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邊停車場所設有照明</w:t>
            </w:r>
            <w:r>
              <w:rPr>
                <w:rFonts w:ascii="標楷體" w:eastAsia="標楷體" w:cs="標楷體" w:hint="eastAsia"/>
                <w:w w:val="99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三、</w:t>
            </w:r>
            <w:r>
              <w:rPr>
                <w:rFonts w:ascii="標楷體" w:eastAsia="標楷體" w:cs="標楷體" w:hint="eastAsia"/>
                <w:spacing w:val="-41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滅火器功能正常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line="272" w:lineRule="exact"/>
              <w:ind w:left="166"/>
              <w:jc w:val="both"/>
              <w:rPr>
                <w:rFonts w:ascii="標楷體" w:eastAsia="標楷體" w:cs="標楷體"/>
                <w:kern w:val="2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四、</w:t>
            </w:r>
            <w:r>
              <w:rPr>
                <w:rFonts w:ascii="標楷體" w:eastAsia="標楷體" w:cs="標楷體" w:hint="eastAsia"/>
                <w:spacing w:val="-63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熱水器裝設符合安全要求(瓦斯型安裝於室外，安裝於室內有強制排氣裝置)</w:t>
            </w:r>
          </w:p>
          <w:p w:rsidR="00ED4B23" w:rsidRDefault="00ED4B23">
            <w:pPr>
              <w:pStyle w:val="TableParagraph"/>
              <w:kinsoku w:val="0"/>
              <w:overflowPunct w:val="0"/>
              <w:spacing w:before="2" w:line="232" w:lineRule="auto"/>
              <w:ind w:left="166" w:right="6446"/>
              <w:jc w:val="both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五、</w:t>
            </w:r>
            <w:r>
              <w:rPr>
                <w:rFonts w:ascii="標楷體" w:eastAsia="標楷體" w:cs="標楷體" w:hint="eastAsia"/>
                <w:spacing w:val="-42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設有火警警報器或住宅用火災警報器</w:t>
            </w:r>
            <w:r>
              <w:rPr>
                <w:rFonts w:ascii="標楷體" w:eastAsia="標楷體" w:cs="標楷體" w:hint="eastAsia"/>
                <w:w w:val="99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六、</w:t>
            </w:r>
            <w:r>
              <w:rPr>
                <w:rFonts w:ascii="標楷體" w:eastAsia="標楷體" w:cs="標楷體" w:hint="eastAsia"/>
                <w:spacing w:val="-42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保持逃生通道</w:t>
            </w:r>
            <w:proofErr w:type="gramStart"/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暢通，</w:t>
            </w:r>
            <w:proofErr w:type="gramEnd"/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且出口標示清楚</w:t>
            </w:r>
            <w:r>
              <w:rPr>
                <w:rFonts w:ascii="標楷體" w:eastAsia="標楷體" w:cs="標楷體" w:hint="eastAsia"/>
                <w:w w:val="99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0"/>
                <w:szCs w:val="20"/>
              </w:rPr>
              <w:t>七、</w:t>
            </w:r>
            <w:r>
              <w:rPr>
                <w:rFonts w:ascii="標楷體" w:eastAsia="標楷體" w:cs="標楷體" w:hint="eastAsia"/>
                <w:spacing w:val="9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具備逃生通道及逃生要領的認識</w:t>
            </w:r>
          </w:p>
        </w:tc>
      </w:tr>
    </w:tbl>
    <w:p w:rsidR="00ED4B23" w:rsidRDefault="00ED4B23" w:rsidP="00ED4B23">
      <w:pPr>
        <w:widowControl/>
        <w:rPr>
          <w:kern w:val="0"/>
        </w:rPr>
        <w:sectPr w:rsidR="00ED4B23">
          <w:pgSz w:w="11910" w:h="16840"/>
          <w:pgMar w:top="660" w:right="420" w:bottom="620" w:left="600" w:header="0" w:footer="434" w:gutter="0"/>
          <w:cols w:space="720"/>
        </w:sectPr>
      </w:pPr>
    </w:p>
    <w:tbl>
      <w:tblPr>
        <w:tblStyle w:val="a6"/>
        <w:tblW w:w="10764" w:type="dxa"/>
        <w:tblInd w:w="-1223" w:type="dxa"/>
        <w:tblLayout w:type="fixed"/>
        <w:tblLook w:val="04A0" w:firstRow="1" w:lastRow="0" w:firstColumn="1" w:lastColumn="0" w:noHBand="0" w:noVBand="1"/>
      </w:tblPr>
      <w:tblGrid>
        <w:gridCol w:w="1412"/>
        <w:gridCol w:w="1983"/>
        <w:gridCol w:w="1905"/>
        <w:gridCol w:w="79"/>
        <w:gridCol w:w="1055"/>
        <w:gridCol w:w="1276"/>
        <w:gridCol w:w="79"/>
        <w:gridCol w:w="2975"/>
      </w:tblGrid>
      <w:tr w:rsidR="00ED4B23" w:rsidTr="00ED4B23">
        <w:trPr>
          <w:trHeight w:val="510"/>
        </w:trPr>
        <w:tc>
          <w:tcPr>
            <w:tcW w:w="10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bookmarkStart w:id="1" w:name="1090518-附件3-1：經費請領一覽表"/>
            <w:bookmarkStart w:id="2" w:name="1090518-附件3-1：紓困核結"/>
            <w:bookmarkStart w:id="3" w:name="1090518-附件3-3：租金補貼請領清冊"/>
            <w:bookmarkEnd w:id="1"/>
            <w:bookmarkEnd w:id="2"/>
            <w:bookmarkEnd w:id="3"/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審核結果 (學校填寫)</w:t>
            </w:r>
          </w:p>
        </w:tc>
      </w:tr>
      <w:tr w:rsidR="00ED4B23" w:rsidTr="00C94012">
        <w:trPr>
          <w:trHeight w:val="5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實際情形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備註事項</w:t>
            </w:r>
          </w:p>
        </w:tc>
      </w:tr>
      <w:tr w:rsidR="00ED4B23" w:rsidTr="00C94012">
        <w:trPr>
          <w:trHeight w:val="245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4B23" w:rsidRDefault="00ED4B23" w:rsidP="00C94012">
            <w:pPr>
              <w:spacing w:line="40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ED4B23" w:rsidRDefault="00ED4B23" w:rsidP="00C94012">
            <w:pPr>
              <w:spacing w:line="40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</w:t>
            </w:r>
          </w:p>
          <w:p w:rsidR="00ED4B23" w:rsidRDefault="00ED4B23" w:rsidP="00C9401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ED4B23" w:rsidP="006726B9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中市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南市 </w:t>
            </w: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D4B23" w:rsidRDefault="00ED4B23" w:rsidP="006726B9">
            <w:pPr>
              <w:spacing w:line="320" w:lineRule="exac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東縣</w:t>
            </w:r>
          </w:p>
          <w:p w:rsidR="00ED4B23" w:rsidRDefault="00ED4B23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金門縣、連江縣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ED4B23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ED4B23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3" w:rsidRDefault="00C94012" w:rsidP="006726B9">
            <w:pPr>
              <w:spacing w:line="320" w:lineRule="exact"/>
              <w:ind w:rightChars="-45" w:right="-108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具以下任</w:t>
            </w:r>
            <w:proofErr w:type="gramStart"/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情形即可符合</w:t>
            </w:r>
            <w:r w:rsidR="00ED4B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</w:p>
          <w:p w:rsidR="00ED4B23" w:rsidRDefault="00ED4B23" w:rsidP="006726B9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位於校本部同縣市</w:t>
            </w:r>
          </w:p>
          <w:p w:rsidR="00ED4B23" w:rsidRDefault="00ED4B23" w:rsidP="006726B9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位於分校同縣市</w:t>
            </w:r>
          </w:p>
          <w:p w:rsidR="00ED4B23" w:rsidRDefault="00ED4B23" w:rsidP="006726B9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位於分部同縣市</w:t>
            </w:r>
          </w:p>
          <w:p w:rsidR="00ED4B23" w:rsidRDefault="00ED4B23" w:rsidP="006726B9">
            <w:pPr>
              <w:spacing w:line="320" w:lineRule="exac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位於實習地點同縣市</w:t>
            </w:r>
          </w:p>
          <w:p w:rsidR="00ED4B23" w:rsidRDefault="00ED4B23" w:rsidP="006726B9">
            <w:pPr>
              <w:autoSpaceDE w:val="0"/>
              <w:autoSpaceDN w:val="0"/>
              <w:adjustRightInd w:val="0"/>
              <w:spacing w:line="320" w:lineRule="exac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Webdings" w:cs="Arial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cs="Arial" w:hint="eastAsia"/>
              </w:rPr>
              <w:t>位於學校、分校、分部或實習地點之相鄰縣市</w:t>
            </w:r>
          </w:p>
        </w:tc>
      </w:tr>
      <w:tr w:rsidR="005F07BC" w:rsidTr="00C94012">
        <w:trPr>
          <w:trHeight w:val="51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7BC" w:rsidRDefault="005F07BC">
            <w:pPr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</w:t>
            </w:r>
          </w:p>
          <w:p w:rsidR="005F07BC" w:rsidRDefault="005F07BC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所需文件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申請書(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背頁切結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書已簽名)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726B9" w:rsidTr="004254C9">
        <w:trPr>
          <w:trHeight w:val="510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6B9" w:rsidRDefault="006726B9">
            <w:pPr>
              <w:widowControl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B9" w:rsidRDefault="006726B9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租賃契約影本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B9" w:rsidRDefault="006726B9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B9" w:rsidRDefault="006726B9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B9" w:rsidRPr="00C94012" w:rsidRDefault="006726B9" w:rsidP="006726B9">
            <w:pPr>
              <w:pStyle w:val="Default"/>
              <w:spacing w:line="320" w:lineRule="exact"/>
              <w:rPr>
                <w:rFonts w:hAnsi="標楷體" w:cs="Arial"/>
                <w:sz w:val="28"/>
                <w:szCs w:val="28"/>
              </w:rPr>
            </w:pPr>
            <w:r w:rsidRPr="00C94012">
              <w:rPr>
                <w:rFonts w:hAnsi="標楷體" w:hint="eastAsia"/>
                <w:sz w:val="28"/>
                <w:szCs w:val="28"/>
              </w:rPr>
              <w:t>審核原則請詳見</w:t>
            </w:r>
            <w:r w:rsidRPr="00C94012">
              <w:rPr>
                <w:rFonts w:hAnsi="標楷體" w:cs="Arial"/>
                <w:sz w:val="28"/>
                <w:szCs w:val="28"/>
              </w:rPr>
              <w:t xml:space="preserve">Q&amp;A </w:t>
            </w:r>
          </w:p>
          <w:p w:rsidR="006726B9" w:rsidRPr="00C94012" w:rsidRDefault="006726B9" w:rsidP="006726B9">
            <w:pPr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C94012">
              <w:rPr>
                <w:rFonts w:ascii="標楷體" w:eastAsia="標楷體" w:hAnsi="標楷體" w:cs="新細明體" w:hint="eastAsia"/>
                <w:sz w:val="28"/>
                <w:szCs w:val="28"/>
              </w:rPr>
              <w:t>【學校審核篇】</w:t>
            </w:r>
            <w:r w:rsidRPr="00C940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726B9" w:rsidTr="004254C9">
        <w:trPr>
          <w:trHeight w:val="510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6B9" w:rsidRDefault="006726B9">
            <w:pPr>
              <w:widowControl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B9" w:rsidRDefault="006726B9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建物登記第二類謄本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B9" w:rsidRDefault="006726B9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B9" w:rsidRDefault="006726B9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3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B9" w:rsidRPr="00C94012" w:rsidRDefault="006726B9" w:rsidP="006726B9">
            <w:pPr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F07BC" w:rsidTr="006726B9">
        <w:trPr>
          <w:trHeight w:val="510"/>
        </w:trPr>
        <w:tc>
          <w:tcPr>
            <w:tcW w:w="14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7BC" w:rsidRDefault="005F07BC">
            <w:pPr>
              <w:widowControl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7BC" w:rsidRP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F07BC">
              <w:rPr>
                <w:rFonts w:ascii="標楷體" w:eastAsia="標楷體" w:hAnsi="標楷體" w:hint="eastAsia"/>
                <w:sz w:val="28"/>
                <w:szCs w:val="28"/>
              </w:rPr>
              <w:t>學校審認受</w:t>
            </w:r>
            <w:proofErr w:type="gramStart"/>
            <w:r w:rsidRPr="005F07BC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5F07BC">
              <w:rPr>
                <w:rFonts w:ascii="標楷體" w:eastAsia="標楷體" w:hAnsi="標楷體" w:hint="eastAsia"/>
                <w:sz w:val="28"/>
                <w:szCs w:val="28"/>
              </w:rPr>
              <w:t>情衝擊影響就學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F07BC" w:rsidTr="006726B9"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7BC" w:rsidRDefault="005F07BC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申請條件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符合受</w:t>
            </w:r>
            <w:proofErr w:type="gramStart"/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情影響就學產生困難符合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補助資格之學生。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30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F07BC" w:rsidTr="006726B9">
        <w:trPr>
          <w:trHeight w:val="782"/>
        </w:trPr>
        <w:tc>
          <w:tcPr>
            <w:tcW w:w="1412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F07BC" w:rsidRDefault="005F07BC">
            <w:pPr>
              <w:widowControl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2.未於校內住宿或未入住學校所承租之住宿地點。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F07BC" w:rsidTr="006726B9">
        <w:trPr>
          <w:trHeight w:val="1571"/>
        </w:trPr>
        <w:tc>
          <w:tcPr>
            <w:tcW w:w="1412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F07BC" w:rsidRDefault="005F07BC">
            <w:pPr>
              <w:widowControl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3.非屬延長修業、已取得專科以上教育階段之學位再行修讀同級學位，或同時修讀二以上同級學位者。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F07BC" w:rsidTr="006726B9">
        <w:trPr>
          <w:trHeight w:val="1481"/>
        </w:trPr>
        <w:tc>
          <w:tcPr>
            <w:tcW w:w="1412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F07BC" w:rsidRDefault="005F07BC">
            <w:pPr>
              <w:widowControl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4.申請人聲明其未請領政府其他與本計畫性質相當之住宿補貼，亦未在他校請領校外住宿租金補貼。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Webdings" w:cs="Arial" w:hint="eastAsia"/>
                <w:sz w:val="26"/>
                <w:szCs w:val="26"/>
              </w:rPr>
              <w:sym w:font="Webdings" w:char="F063"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F07BC" w:rsidTr="006726B9">
        <w:trPr>
          <w:trHeight w:val="1488"/>
        </w:trPr>
        <w:tc>
          <w:tcPr>
            <w:tcW w:w="141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7BC" w:rsidRDefault="005F07BC" w:rsidP="006726B9">
            <w:pPr>
              <w:spacing w:line="32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核定每月</w:t>
            </w:r>
          </w:p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補助額度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69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F07BC" w:rsidRDefault="005F07BC" w:rsidP="006726B9">
            <w:pPr>
              <w:pStyle w:val="a5"/>
              <w:widowControl/>
              <w:numPr>
                <w:ilvl w:val="0"/>
                <w:numId w:val="1"/>
              </w:numPr>
              <w:pBdr>
                <w:right w:val="single" w:sz="24" w:space="4" w:color="auto"/>
              </w:pBdr>
              <w:autoSpaceDE/>
              <w:adjustRightInd/>
              <w:spacing w:line="320" w:lineRule="exact"/>
              <w:ind w:left="357" w:hanging="357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核定每月補助額度：</w:t>
            </w:r>
          </w:p>
          <w:p w:rsidR="005F07BC" w:rsidRDefault="005F07BC" w:rsidP="006726B9">
            <w:pPr>
              <w:pStyle w:val="a5"/>
              <w:widowControl/>
              <w:numPr>
                <w:ilvl w:val="0"/>
                <w:numId w:val="2"/>
              </w:numPr>
              <w:pBdr>
                <w:right w:val="single" w:sz="24" w:space="4" w:color="auto"/>
              </w:pBdr>
              <w:autoSpaceDE/>
              <w:adjustRightInd/>
              <w:spacing w:line="320" w:lineRule="exact"/>
              <w:ind w:left="885" w:hanging="528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若學生校外住宿每月(平均)租金</w:t>
            </w:r>
            <w:r>
              <w:rPr>
                <w:rFonts w:ascii="標楷體" w:eastAsia="標楷體" w:hAnsi="標楷體" w:cs="Arial" w:hint="eastAsia"/>
                <w:b/>
                <w:kern w:val="2"/>
                <w:sz w:val="28"/>
                <w:szCs w:val="28"/>
              </w:rPr>
              <w:t>高於</w:t>
            </w: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租金補貼額度，依補貼金額核給。</w:t>
            </w:r>
          </w:p>
          <w:p w:rsidR="005F07BC" w:rsidRDefault="005F07BC" w:rsidP="006726B9">
            <w:pPr>
              <w:pStyle w:val="a5"/>
              <w:widowControl/>
              <w:numPr>
                <w:ilvl w:val="0"/>
                <w:numId w:val="2"/>
              </w:numPr>
              <w:pBdr>
                <w:right w:val="single" w:sz="24" w:space="4" w:color="auto"/>
              </w:pBdr>
              <w:autoSpaceDE/>
              <w:adjustRightInd/>
              <w:spacing w:line="320" w:lineRule="exact"/>
              <w:ind w:left="885" w:hanging="528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若學生校外住宿每月(平均)租金</w:t>
            </w:r>
            <w:r>
              <w:rPr>
                <w:rFonts w:ascii="標楷體" w:eastAsia="標楷體" w:hAnsi="標楷體" w:cs="Arial" w:hint="eastAsia"/>
                <w:b/>
                <w:kern w:val="2"/>
                <w:sz w:val="28"/>
                <w:szCs w:val="28"/>
              </w:rPr>
              <w:t>低於</w:t>
            </w: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租金補貼額度，依該生實際租賃租金額度核給。</w:t>
            </w:r>
          </w:p>
          <w:p w:rsidR="005F07BC" w:rsidRDefault="005F07BC" w:rsidP="006726B9">
            <w:pPr>
              <w:pStyle w:val="a5"/>
              <w:widowControl/>
              <w:numPr>
                <w:ilvl w:val="0"/>
                <w:numId w:val="1"/>
              </w:numPr>
              <w:pBdr>
                <w:right w:val="single" w:sz="24" w:space="4" w:color="auto"/>
              </w:pBdr>
              <w:autoSpaceDE/>
              <w:adjustRightInd/>
              <w:spacing w:line="320" w:lineRule="exact"/>
              <w:ind w:left="357" w:hanging="357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曾有扣除溢領租金補貼之情事，需扣除溢領補貼金額為____________元。</w:t>
            </w:r>
          </w:p>
          <w:p w:rsidR="005F07BC" w:rsidRDefault="005F07BC" w:rsidP="006726B9">
            <w:pPr>
              <w:pStyle w:val="a5"/>
              <w:widowControl/>
              <w:numPr>
                <w:ilvl w:val="0"/>
                <w:numId w:val="1"/>
              </w:numPr>
              <w:pBdr>
                <w:right w:val="single" w:sz="24" w:space="4" w:color="auto"/>
              </w:pBdr>
              <w:autoSpaceDE/>
              <w:adjustRightInd/>
              <w:spacing w:afterLines="20" w:after="72" w:line="320" w:lineRule="exact"/>
              <w:ind w:left="357" w:hanging="357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總金額計算公式=核定每月補助額度*3個月-溢領金額</w:t>
            </w:r>
          </w:p>
        </w:tc>
      </w:tr>
      <w:tr w:rsidR="005F07BC" w:rsidTr="006726B9">
        <w:trPr>
          <w:trHeight w:val="1184"/>
        </w:trPr>
        <w:tc>
          <w:tcPr>
            <w:tcW w:w="141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07BC" w:rsidRDefault="005F07BC" w:rsidP="006726B9">
            <w:pPr>
              <w:autoSpaceDE w:val="0"/>
              <w:autoSpaceDN w:val="0"/>
              <w:adjustRightInd w:val="0"/>
              <w:spacing w:line="320" w:lineRule="exac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69" w:type="dxa"/>
            <w:gridSpan w:val="6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F07BC" w:rsidRDefault="005F07BC" w:rsidP="006726B9">
            <w:pPr>
              <w:widowControl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F07BC" w:rsidTr="006726B9">
        <w:trPr>
          <w:trHeight w:val="368"/>
        </w:trPr>
        <w:tc>
          <w:tcPr>
            <w:tcW w:w="141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7BC" w:rsidRDefault="005F07BC" w:rsidP="006726B9">
            <w:pPr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承辦人</w:t>
            </w:r>
          </w:p>
          <w:p w:rsidR="005F07BC" w:rsidRDefault="005F07BC" w:rsidP="006726B9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967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7BC" w:rsidRDefault="005F07BC" w:rsidP="006726B9">
            <w:pPr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5F07BC" w:rsidRDefault="005F07BC" w:rsidP="006726B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7BC" w:rsidRDefault="005F07BC" w:rsidP="006726B9">
            <w:pPr>
              <w:spacing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單位主管</w:t>
            </w:r>
          </w:p>
          <w:p w:rsidR="005F07BC" w:rsidRDefault="005F07BC" w:rsidP="006726B9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BC" w:rsidRDefault="005F07BC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ED4B23" w:rsidRDefault="00ED4B23" w:rsidP="00ED4B23">
      <w:pPr>
        <w:pStyle w:val="a3"/>
        <w:kinsoku w:val="0"/>
        <w:overflowPunct w:val="0"/>
        <w:spacing w:before="8"/>
        <w:ind w:left="0" w:firstLine="0"/>
        <w:rPr>
          <w:rFonts w:ascii="新細明體" w:eastAsia="新細明體" w:cs="新細明體"/>
          <w:sz w:val="13"/>
          <w:szCs w:val="13"/>
        </w:rPr>
      </w:pPr>
    </w:p>
    <w:sectPr w:rsidR="00ED4B23" w:rsidSect="006726B9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23"/>
    <w:rsid w:val="000D1086"/>
    <w:rsid w:val="0016371E"/>
    <w:rsid w:val="005F07BC"/>
    <w:rsid w:val="006726B9"/>
    <w:rsid w:val="00785614"/>
    <w:rsid w:val="00985337"/>
    <w:rsid w:val="00C94012"/>
    <w:rsid w:val="00E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4B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4B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unhideWhenUsed/>
    <w:qFormat/>
    <w:rsid w:val="00ED4B23"/>
    <w:pPr>
      <w:autoSpaceDE w:val="0"/>
      <w:autoSpaceDN w:val="0"/>
      <w:adjustRightInd w:val="0"/>
      <w:spacing w:before="81"/>
      <w:ind w:left="1106" w:hanging="993"/>
    </w:pPr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ED4B23"/>
    <w:rPr>
      <w:rFonts w:ascii="標楷體" w:eastAsia="標楷體" w:hAnsi="Times New Roman" w:cs="標楷體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ED4B23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ED4B23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table" w:styleId="a6">
    <w:name w:val="Table Grid"/>
    <w:basedOn w:val="a1"/>
    <w:uiPriority w:val="39"/>
    <w:rsid w:val="00ED4B23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0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4B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4B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unhideWhenUsed/>
    <w:qFormat/>
    <w:rsid w:val="00ED4B23"/>
    <w:pPr>
      <w:autoSpaceDE w:val="0"/>
      <w:autoSpaceDN w:val="0"/>
      <w:adjustRightInd w:val="0"/>
      <w:spacing w:before="81"/>
      <w:ind w:left="1106" w:hanging="993"/>
    </w:pPr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ED4B23"/>
    <w:rPr>
      <w:rFonts w:ascii="標楷體" w:eastAsia="標楷體" w:hAnsi="Times New Roman" w:cs="標楷體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ED4B23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ED4B23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table" w:styleId="a6">
    <w:name w:val="Table Grid"/>
    <w:basedOn w:val="a1"/>
    <w:uiPriority w:val="39"/>
    <w:rsid w:val="00ED4B23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0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5</cp:revision>
  <dcterms:created xsi:type="dcterms:W3CDTF">2021-06-07T07:37:00Z</dcterms:created>
  <dcterms:modified xsi:type="dcterms:W3CDTF">2021-06-07T08:08:00Z</dcterms:modified>
</cp:coreProperties>
</file>